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8767" w14:textId="77777777" w:rsidR="00A25C73" w:rsidRPr="00F4385D" w:rsidRDefault="00BB7561">
      <w:pPr>
        <w:pStyle w:val="BodyA"/>
        <w:spacing w:after="0"/>
        <w:rPr>
          <w:rFonts w:ascii="Trebuchet MS" w:hAnsi="Trebuchet MS"/>
          <w:b/>
          <w:bCs/>
          <w:sz w:val="24"/>
          <w:szCs w:val="24"/>
        </w:rPr>
      </w:pPr>
      <w:r w:rsidRPr="00F4385D">
        <w:rPr>
          <w:rFonts w:ascii="Trebuchet MS" w:hAnsi="Trebuchet MS"/>
          <w:b/>
          <w:bCs/>
          <w:sz w:val="24"/>
          <w:szCs w:val="24"/>
        </w:rPr>
        <w:t>Person specification</w:t>
      </w:r>
    </w:p>
    <w:p w14:paraId="4A9536F6" w14:textId="77777777" w:rsidR="00A25C73" w:rsidRPr="00F4385D" w:rsidRDefault="00A25C73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2529DECF" w14:textId="04D11E4A" w:rsidR="00AA03C9" w:rsidRDefault="00BB7561" w:rsidP="00AA03C9">
      <w:pPr>
        <w:pStyle w:val="BodyA"/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>The successful candidate must have:</w:t>
      </w:r>
    </w:p>
    <w:p w14:paraId="0B9CF0DB" w14:textId="45A743FF" w:rsidR="00AA03C9" w:rsidRDefault="00AA03C9" w:rsidP="00AA03C9">
      <w:pPr>
        <w:pStyle w:val="BodyA"/>
        <w:spacing w:after="0"/>
        <w:ind w:left="720"/>
        <w:rPr>
          <w:rFonts w:ascii="Trebuchet MS" w:hAnsi="Trebuchet MS"/>
          <w:sz w:val="24"/>
          <w:szCs w:val="24"/>
        </w:rPr>
      </w:pPr>
    </w:p>
    <w:p w14:paraId="56B990D6" w14:textId="3CC924FE" w:rsidR="00060C8A" w:rsidRPr="00250735" w:rsidRDefault="00BB7561" w:rsidP="00250735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 xml:space="preserve">flexibility, good time management, and the </w:t>
      </w:r>
      <w:r w:rsidR="00112853" w:rsidRPr="00F4385D">
        <w:rPr>
          <w:rFonts w:ascii="Trebuchet MS" w:hAnsi="Trebuchet MS"/>
          <w:sz w:val="24"/>
          <w:szCs w:val="24"/>
        </w:rPr>
        <w:t>capability</w:t>
      </w:r>
      <w:r w:rsidRPr="00F4385D">
        <w:rPr>
          <w:rFonts w:ascii="Trebuchet MS" w:hAnsi="Trebuchet MS"/>
          <w:sz w:val="24"/>
          <w:szCs w:val="24"/>
        </w:rPr>
        <w:t xml:space="preserve"> to handle competing demands within a small </w:t>
      </w:r>
      <w:proofErr w:type="spellStart"/>
      <w:r w:rsidRPr="00F4385D">
        <w:rPr>
          <w:rFonts w:ascii="Trebuchet MS" w:hAnsi="Trebuchet MS"/>
          <w:sz w:val="24"/>
          <w:szCs w:val="24"/>
        </w:rPr>
        <w:t>organisation</w:t>
      </w:r>
      <w:proofErr w:type="spellEnd"/>
      <w:r w:rsidRPr="00F4385D">
        <w:rPr>
          <w:rFonts w:ascii="Trebuchet MS" w:hAnsi="Trebuchet MS"/>
          <w:sz w:val="24"/>
          <w:szCs w:val="24"/>
        </w:rPr>
        <w:t>;</w:t>
      </w:r>
      <w:r w:rsidRPr="00F4385D">
        <w:rPr>
          <w:rFonts w:ascii="Trebuchet MS" w:hAnsi="Trebuchet MS"/>
          <w:sz w:val="24"/>
          <w:szCs w:val="24"/>
        </w:rPr>
        <w:br/>
      </w:r>
    </w:p>
    <w:p w14:paraId="57087FC1" w14:textId="46D4D75A" w:rsidR="00AA03C9" w:rsidRDefault="00060C8A" w:rsidP="00AA03C9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 good eye for detail and the </w:t>
      </w:r>
      <w:r w:rsidR="00AA03C9">
        <w:rPr>
          <w:rFonts w:ascii="Trebuchet MS" w:hAnsi="Trebuchet MS"/>
          <w:sz w:val="24"/>
          <w:szCs w:val="24"/>
        </w:rPr>
        <w:t>skill</w:t>
      </w:r>
      <w:r>
        <w:rPr>
          <w:rFonts w:ascii="Trebuchet MS" w:hAnsi="Trebuchet MS"/>
          <w:sz w:val="24"/>
          <w:szCs w:val="24"/>
        </w:rPr>
        <w:t xml:space="preserve"> to spot proofing errors in our magazine, website, emails and social media;</w:t>
      </w:r>
      <w:r w:rsidR="00BB7561" w:rsidRPr="00F4385D">
        <w:rPr>
          <w:rFonts w:ascii="Trebuchet MS" w:hAnsi="Trebuchet MS"/>
          <w:sz w:val="24"/>
          <w:szCs w:val="24"/>
        </w:rPr>
        <w:br/>
      </w:r>
    </w:p>
    <w:p w14:paraId="7D18A292" w14:textId="5AD1CD09" w:rsidR="00A25C73" w:rsidRDefault="00AA03C9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</w:t>
      </w:r>
      <w:r>
        <w:rPr>
          <w:rFonts w:ascii="Trebuchet MS" w:hAnsi="Trebuchet MS"/>
          <w:sz w:val="24"/>
          <w:szCs w:val="24"/>
        </w:rPr>
        <w:t>ability</w:t>
      </w:r>
      <w:r>
        <w:rPr>
          <w:rFonts w:ascii="Trebuchet MS" w:hAnsi="Trebuchet MS"/>
          <w:sz w:val="24"/>
          <w:szCs w:val="24"/>
        </w:rPr>
        <w:t xml:space="preserve"> to write accurately and clearly to a deadline;</w:t>
      </w:r>
    </w:p>
    <w:p w14:paraId="784F2446" w14:textId="77777777" w:rsidR="00AA03C9" w:rsidRPr="00F4385D" w:rsidRDefault="00AA03C9" w:rsidP="00AA03C9">
      <w:pPr>
        <w:pStyle w:val="BodyA"/>
        <w:spacing w:after="0"/>
        <w:ind w:left="720"/>
        <w:rPr>
          <w:rFonts w:ascii="Trebuchet MS" w:hAnsi="Trebuchet MS"/>
          <w:sz w:val="24"/>
          <w:szCs w:val="24"/>
        </w:rPr>
      </w:pPr>
    </w:p>
    <w:p w14:paraId="26683C01" w14:textId="33DDFD51" w:rsidR="00250735" w:rsidRDefault="00250735" w:rsidP="00250735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 xml:space="preserve">good communications skills, using diplomacy and professionalism in dealings with </w:t>
      </w:r>
      <w:r>
        <w:rPr>
          <w:rFonts w:ascii="Trebuchet MS" w:hAnsi="Trebuchet MS"/>
          <w:sz w:val="24"/>
          <w:szCs w:val="24"/>
        </w:rPr>
        <w:t xml:space="preserve">the </w:t>
      </w:r>
      <w:r w:rsidRPr="00F4385D">
        <w:rPr>
          <w:rFonts w:ascii="Trebuchet MS" w:hAnsi="Trebuchet MS"/>
          <w:sz w:val="24"/>
          <w:szCs w:val="24"/>
        </w:rPr>
        <w:t xml:space="preserve">members, </w:t>
      </w:r>
      <w:r w:rsidR="00AA03C9">
        <w:rPr>
          <w:rFonts w:ascii="Trebuchet MS" w:hAnsi="Trebuchet MS"/>
          <w:sz w:val="24"/>
          <w:szCs w:val="24"/>
        </w:rPr>
        <w:t>g</w:t>
      </w:r>
      <w:r w:rsidRPr="00F4385D">
        <w:rPr>
          <w:rFonts w:ascii="Trebuchet MS" w:hAnsi="Trebuchet MS"/>
          <w:sz w:val="24"/>
          <w:szCs w:val="24"/>
        </w:rPr>
        <w:t>overnment departments and</w:t>
      </w:r>
      <w:r>
        <w:rPr>
          <w:rFonts w:ascii="Trebuchet MS" w:hAnsi="Trebuchet MS"/>
          <w:sz w:val="24"/>
          <w:szCs w:val="24"/>
        </w:rPr>
        <w:t xml:space="preserve"> the media</w:t>
      </w:r>
      <w:r w:rsidRPr="00F4385D">
        <w:rPr>
          <w:rFonts w:ascii="Trebuchet MS" w:hAnsi="Trebuchet MS"/>
          <w:sz w:val="24"/>
          <w:szCs w:val="24"/>
        </w:rPr>
        <w:t>;</w:t>
      </w:r>
    </w:p>
    <w:p w14:paraId="711E754B" w14:textId="77777777" w:rsidR="00B03493" w:rsidRDefault="00B03493" w:rsidP="00B03493">
      <w:pPr>
        <w:pStyle w:val="BodyA"/>
        <w:spacing w:after="0"/>
        <w:ind w:left="720"/>
        <w:rPr>
          <w:rFonts w:ascii="Trebuchet MS" w:hAnsi="Trebuchet MS"/>
          <w:sz w:val="24"/>
          <w:szCs w:val="24"/>
        </w:rPr>
      </w:pPr>
    </w:p>
    <w:p w14:paraId="5BF2338D" w14:textId="4C7DAFA3" w:rsidR="00C97855" w:rsidRDefault="00BB7561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>a proactive attitud</w:t>
      </w:r>
      <w:r w:rsidR="00060C8A">
        <w:rPr>
          <w:rFonts w:ascii="Trebuchet MS" w:hAnsi="Trebuchet MS"/>
          <w:sz w:val="24"/>
          <w:szCs w:val="24"/>
        </w:rPr>
        <w:t>e</w:t>
      </w:r>
      <w:r w:rsidR="00C97855">
        <w:rPr>
          <w:rFonts w:ascii="Trebuchet MS" w:hAnsi="Trebuchet MS"/>
          <w:sz w:val="24"/>
          <w:szCs w:val="24"/>
        </w:rPr>
        <w:t>; and</w:t>
      </w:r>
    </w:p>
    <w:p w14:paraId="11ED154B" w14:textId="77777777" w:rsidR="00C97855" w:rsidRDefault="00C97855" w:rsidP="00C97855">
      <w:pPr>
        <w:pStyle w:val="BodyA"/>
        <w:spacing w:after="0"/>
        <w:ind w:left="720"/>
        <w:rPr>
          <w:rFonts w:ascii="Trebuchet MS" w:hAnsi="Trebuchet MS"/>
          <w:sz w:val="24"/>
          <w:szCs w:val="24"/>
        </w:rPr>
      </w:pPr>
    </w:p>
    <w:p w14:paraId="3521C761" w14:textId="0ECD1159" w:rsidR="00A25C73" w:rsidRPr="00F4385D" w:rsidRDefault="00C97855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an interest in current affairs.</w:t>
      </w:r>
      <w:r w:rsidR="00BB7561" w:rsidRPr="00F4385D">
        <w:rPr>
          <w:rFonts w:ascii="Trebuchet MS" w:hAnsi="Trebuchet MS"/>
          <w:sz w:val="24"/>
          <w:szCs w:val="24"/>
        </w:rPr>
        <w:t xml:space="preserve"> </w:t>
      </w:r>
    </w:p>
    <w:p w14:paraId="6BEAB651" w14:textId="77777777" w:rsidR="00A25C73" w:rsidRPr="00F4385D" w:rsidRDefault="00A25C73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266138B7" w14:textId="77777777" w:rsidR="00A25C73" w:rsidRPr="00F4385D" w:rsidRDefault="00A25C73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2FFC99BB" w14:textId="77777777" w:rsidR="00060C8A" w:rsidRDefault="00BB7561" w:rsidP="00060C8A">
      <w:pPr>
        <w:pStyle w:val="BodyA"/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>It is desirable, but not essential, that the successful candidate has:</w:t>
      </w:r>
    </w:p>
    <w:p w14:paraId="07E6D051" w14:textId="77777777" w:rsidR="00060C8A" w:rsidRDefault="00060C8A" w:rsidP="00060C8A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33DC6AD9" w14:textId="1AD42CA9" w:rsidR="00060C8A" w:rsidRDefault="00060C8A" w:rsidP="00060C8A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 xml:space="preserve">the skill to </w:t>
      </w:r>
      <w:r>
        <w:rPr>
          <w:rFonts w:ascii="Trebuchet MS" w:hAnsi="Trebuchet MS"/>
          <w:sz w:val="24"/>
          <w:szCs w:val="24"/>
        </w:rPr>
        <w:t xml:space="preserve">quickly </w:t>
      </w:r>
      <w:r w:rsidRPr="00F4385D">
        <w:rPr>
          <w:rFonts w:ascii="Trebuchet MS" w:hAnsi="Trebuchet MS"/>
          <w:sz w:val="24"/>
          <w:szCs w:val="24"/>
        </w:rPr>
        <w:t>write engaging</w:t>
      </w:r>
      <w:r w:rsidR="00AA03C9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and </w:t>
      </w:r>
      <w:r w:rsidRPr="00F4385D">
        <w:rPr>
          <w:rFonts w:ascii="Trebuchet MS" w:hAnsi="Trebuchet MS"/>
          <w:sz w:val="24"/>
          <w:szCs w:val="24"/>
        </w:rPr>
        <w:t>succinct copy tailored to the intended audience;</w:t>
      </w:r>
    </w:p>
    <w:p w14:paraId="3F965045" w14:textId="77777777" w:rsidR="00060C8A" w:rsidRDefault="00060C8A" w:rsidP="00060C8A">
      <w:pPr>
        <w:pStyle w:val="BodyA"/>
        <w:spacing w:after="0"/>
        <w:ind w:left="720"/>
        <w:rPr>
          <w:rFonts w:ascii="Trebuchet MS" w:hAnsi="Trebuchet MS"/>
          <w:sz w:val="24"/>
          <w:szCs w:val="24"/>
        </w:rPr>
      </w:pPr>
    </w:p>
    <w:p w14:paraId="0309ACF9" w14:textId="5B28C5AE" w:rsidR="00A25C73" w:rsidRPr="00FA3F50" w:rsidRDefault="00BB7561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>experience in using relevant software (</w:t>
      </w:r>
      <w:proofErr w:type="gramStart"/>
      <w:r w:rsidR="00AA03C9">
        <w:rPr>
          <w:rFonts w:ascii="Trebuchet MS" w:hAnsi="Trebuchet MS"/>
          <w:sz w:val="24"/>
          <w:szCs w:val="24"/>
        </w:rPr>
        <w:t>e.g.</w:t>
      </w:r>
      <w:proofErr w:type="gramEnd"/>
      <w:r w:rsidR="00AA03C9">
        <w:rPr>
          <w:rFonts w:ascii="Trebuchet MS" w:hAnsi="Trebuchet MS"/>
          <w:sz w:val="24"/>
          <w:szCs w:val="24"/>
        </w:rPr>
        <w:t xml:space="preserve"> </w:t>
      </w:r>
      <w:r w:rsidR="00250735" w:rsidRPr="00F4385D">
        <w:rPr>
          <w:rFonts w:ascii="Trebuchet MS" w:hAnsi="Trebuchet MS"/>
          <w:sz w:val="24"/>
          <w:szCs w:val="24"/>
        </w:rPr>
        <w:t>social media platforms</w:t>
      </w:r>
      <w:r w:rsidR="00250735">
        <w:rPr>
          <w:rFonts w:ascii="Trebuchet MS" w:hAnsi="Trebuchet MS"/>
          <w:sz w:val="24"/>
          <w:szCs w:val="24"/>
        </w:rPr>
        <w:t>,</w:t>
      </w:r>
      <w:r w:rsidR="00250735" w:rsidRPr="00F4385D">
        <w:rPr>
          <w:rFonts w:ascii="Trebuchet MS" w:hAnsi="Trebuchet MS"/>
          <w:sz w:val="24"/>
          <w:szCs w:val="24"/>
        </w:rPr>
        <w:t xml:space="preserve"> </w:t>
      </w:r>
      <w:r w:rsidR="00250735">
        <w:rPr>
          <w:rFonts w:ascii="Trebuchet MS" w:hAnsi="Trebuchet MS"/>
          <w:sz w:val="24"/>
          <w:szCs w:val="24"/>
        </w:rPr>
        <w:t xml:space="preserve">website </w:t>
      </w:r>
      <w:r w:rsidR="00AA03C9">
        <w:rPr>
          <w:rFonts w:ascii="Trebuchet MS" w:hAnsi="Trebuchet MS"/>
          <w:sz w:val="24"/>
          <w:szCs w:val="24"/>
        </w:rPr>
        <w:t>c</w:t>
      </w:r>
      <w:r w:rsidRPr="00F4385D">
        <w:rPr>
          <w:rFonts w:ascii="Trebuchet MS" w:hAnsi="Trebuchet MS"/>
          <w:sz w:val="24"/>
          <w:szCs w:val="24"/>
        </w:rPr>
        <w:t xml:space="preserve">ontent </w:t>
      </w:r>
      <w:r w:rsidR="00AA03C9">
        <w:rPr>
          <w:rFonts w:ascii="Trebuchet MS" w:hAnsi="Trebuchet MS"/>
          <w:sz w:val="24"/>
          <w:szCs w:val="24"/>
        </w:rPr>
        <w:t>m</w:t>
      </w:r>
      <w:r w:rsidRPr="00F4385D">
        <w:rPr>
          <w:rFonts w:ascii="Trebuchet MS" w:hAnsi="Trebuchet MS"/>
          <w:sz w:val="24"/>
          <w:szCs w:val="24"/>
        </w:rPr>
        <w:t xml:space="preserve">anagement </w:t>
      </w:r>
      <w:r w:rsidR="00AA03C9">
        <w:rPr>
          <w:rFonts w:ascii="Trebuchet MS" w:hAnsi="Trebuchet MS"/>
          <w:sz w:val="24"/>
          <w:szCs w:val="24"/>
        </w:rPr>
        <w:t>s</w:t>
      </w:r>
      <w:r w:rsidRPr="00F4385D">
        <w:rPr>
          <w:rFonts w:ascii="Trebuchet MS" w:hAnsi="Trebuchet MS"/>
          <w:sz w:val="24"/>
          <w:szCs w:val="24"/>
        </w:rPr>
        <w:t>ystems</w:t>
      </w:r>
      <w:r w:rsidR="00250735">
        <w:rPr>
          <w:rFonts w:ascii="Trebuchet MS" w:hAnsi="Trebuchet MS"/>
          <w:sz w:val="24"/>
          <w:szCs w:val="24"/>
        </w:rPr>
        <w:t xml:space="preserve"> and </w:t>
      </w:r>
      <w:r w:rsidR="00AA03C9">
        <w:rPr>
          <w:rFonts w:ascii="Trebuchet MS" w:hAnsi="Trebuchet MS"/>
          <w:sz w:val="24"/>
          <w:szCs w:val="24"/>
        </w:rPr>
        <w:t>email marketing software</w:t>
      </w:r>
      <w:r w:rsidRPr="00F4385D">
        <w:rPr>
          <w:rFonts w:ascii="Trebuchet MS" w:hAnsi="Trebuchet MS"/>
          <w:sz w:val="24"/>
          <w:szCs w:val="24"/>
        </w:rPr>
        <w:t>);</w:t>
      </w:r>
      <w:r w:rsidR="00FA3F50">
        <w:rPr>
          <w:rFonts w:ascii="Trebuchet MS" w:hAnsi="Trebuchet MS"/>
          <w:sz w:val="24"/>
          <w:szCs w:val="24"/>
        </w:rPr>
        <w:t xml:space="preserve"> </w:t>
      </w:r>
      <w:r w:rsidRPr="00FA3F50">
        <w:rPr>
          <w:rFonts w:ascii="Trebuchet MS" w:hAnsi="Trebuchet MS"/>
          <w:sz w:val="24"/>
          <w:szCs w:val="24"/>
        </w:rPr>
        <w:t>and</w:t>
      </w:r>
      <w:r w:rsidRPr="00FA3F50">
        <w:rPr>
          <w:rFonts w:ascii="Trebuchet MS" w:hAnsi="Trebuchet MS"/>
          <w:sz w:val="24"/>
          <w:szCs w:val="24"/>
        </w:rPr>
        <w:br/>
      </w:r>
    </w:p>
    <w:p w14:paraId="253D8EFF" w14:textId="0724D0C6" w:rsidR="00A25C73" w:rsidRDefault="00BB7561" w:rsidP="00624443">
      <w:pPr>
        <w:pStyle w:val="BodyA"/>
        <w:numPr>
          <w:ilvl w:val="0"/>
          <w:numId w:val="3"/>
        </w:numPr>
        <w:spacing w:after="0"/>
      </w:pPr>
      <w:r w:rsidRPr="00624443">
        <w:rPr>
          <w:rFonts w:ascii="Trebuchet MS" w:hAnsi="Trebuchet MS"/>
          <w:sz w:val="24"/>
          <w:szCs w:val="24"/>
        </w:rPr>
        <w:t>an interest in government.</w:t>
      </w:r>
    </w:p>
    <w:sectPr w:rsidR="00A25C7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B354" w14:textId="77777777" w:rsidR="00E0197C" w:rsidRDefault="00E0197C">
      <w:r>
        <w:separator/>
      </w:r>
    </w:p>
  </w:endnote>
  <w:endnote w:type="continuationSeparator" w:id="0">
    <w:p w14:paraId="49F925D8" w14:textId="77777777" w:rsidR="00E0197C" w:rsidRDefault="00E0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43FC" w14:textId="77777777" w:rsidR="00A25C73" w:rsidRDefault="00A25C7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4B09" w14:textId="77777777" w:rsidR="00E0197C" w:rsidRDefault="00E0197C">
      <w:r>
        <w:separator/>
      </w:r>
    </w:p>
  </w:footnote>
  <w:footnote w:type="continuationSeparator" w:id="0">
    <w:p w14:paraId="43C94570" w14:textId="77777777" w:rsidR="00E0197C" w:rsidRDefault="00E01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0938" w14:textId="77777777" w:rsidR="00A25C73" w:rsidRDefault="00A25C7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2815"/>
    <w:multiLevelType w:val="hybridMultilevel"/>
    <w:tmpl w:val="AB72E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207F3"/>
    <w:multiLevelType w:val="hybridMultilevel"/>
    <w:tmpl w:val="50E847CC"/>
    <w:styleLink w:val="Bullets"/>
    <w:lvl w:ilvl="0" w:tplc="B85AF298">
      <w:start w:val="1"/>
      <w:numFmt w:val="bullet"/>
      <w:lvlText w:val="•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9A2706">
      <w:start w:val="1"/>
      <w:numFmt w:val="bullet"/>
      <w:lvlText w:val="•"/>
      <w:lvlJc w:val="left"/>
      <w:pPr>
        <w:ind w:left="600" w:hanging="1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4E71A">
      <w:start w:val="1"/>
      <w:numFmt w:val="bullet"/>
      <w:lvlText w:val="•"/>
      <w:lvlJc w:val="left"/>
      <w:pPr>
        <w:ind w:left="1200" w:hanging="2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D80B78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E4DFD0">
      <w:start w:val="1"/>
      <w:numFmt w:val="bullet"/>
      <w:lvlText w:val="•"/>
      <w:lvlJc w:val="left"/>
      <w:pPr>
        <w:ind w:left="2400" w:hanging="4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0AA7B0">
      <w:start w:val="1"/>
      <w:numFmt w:val="bullet"/>
      <w:lvlText w:val="•"/>
      <w:lvlJc w:val="left"/>
      <w:pPr>
        <w:ind w:left="3000" w:hanging="6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A0DCCE">
      <w:start w:val="1"/>
      <w:numFmt w:val="bullet"/>
      <w:lvlText w:val="•"/>
      <w:lvlJc w:val="left"/>
      <w:pPr>
        <w:ind w:left="360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449720">
      <w:start w:val="1"/>
      <w:numFmt w:val="bullet"/>
      <w:lvlText w:val="•"/>
      <w:lvlJc w:val="left"/>
      <w:pPr>
        <w:ind w:left="4200" w:hanging="1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206422">
      <w:start w:val="1"/>
      <w:numFmt w:val="bullet"/>
      <w:lvlText w:val="•"/>
      <w:lvlJc w:val="left"/>
      <w:pPr>
        <w:ind w:left="4800" w:hanging="2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48018A"/>
    <w:multiLevelType w:val="hybridMultilevel"/>
    <w:tmpl w:val="50E847CC"/>
    <w:numStyleLink w:val="Bullets"/>
  </w:abstractNum>
  <w:abstractNum w:abstractNumId="3" w15:restartNumberingAfterBreak="0">
    <w:nsid w:val="56C04DC8"/>
    <w:multiLevelType w:val="hybridMultilevel"/>
    <w:tmpl w:val="7EC27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01B29"/>
    <w:multiLevelType w:val="hybridMultilevel"/>
    <w:tmpl w:val="59267972"/>
    <w:styleLink w:val="ImportedStyle1"/>
    <w:lvl w:ilvl="0" w:tplc="7654F0C6">
      <w:start w:val="1"/>
      <w:numFmt w:val="bullet"/>
      <w:lvlText w:val="·"/>
      <w:lvlJc w:val="left"/>
      <w:pPr>
        <w:tabs>
          <w:tab w:val="num" w:pos="1440"/>
        </w:tabs>
        <w:ind w:left="72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385202">
      <w:start w:val="1"/>
      <w:numFmt w:val="bullet"/>
      <w:lvlText w:val="o"/>
      <w:lvlJc w:val="left"/>
      <w:pPr>
        <w:tabs>
          <w:tab w:val="num" w:pos="1830"/>
        </w:tabs>
        <w:ind w:left="111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8E5A9E">
      <w:start w:val="1"/>
      <w:numFmt w:val="bullet"/>
      <w:lvlText w:val="▪"/>
      <w:lvlJc w:val="left"/>
      <w:pPr>
        <w:tabs>
          <w:tab w:val="num" w:pos="2550"/>
        </w:tabs>
        <w:ind w:left="183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14C1D2">
      <w:start w:val="1"/>
      <w:numFmt w:val="bullet"/>
      <w:lvlText w:val="•"/>
      <w:lvlJc w:val="left"/>
      <w:pPr>
        <w:tabs>
          <w:tab w:val="num" w:pos="3270"/>
        </w:tabs>
        <w:ind w:left="255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D0F384">
      <w:start w:val="1"/>
      <w:numFmt w:val="bullet"/>
      <w:lvlText w:val="o"/>
      <w:lvlJc w:val="left"/>
      <w:pPr>
        <w:tabs>
          <w:tab w:val="num" w:pos="3990"/>
        </w:tabs>
        <w:ind w:left="327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D00458">
      <w:start w:val="1"/>
      <w:numFmt w:val="bullet"/>
      <w:lvlText w:val="▪"/>
      <w:lvlJc w:val="left"/>
      <w:pPr>
        <w:tabs>
          <w:tab w:val="num" w:pos="4710"/>
        </w:tabs>
        <w:ind w:left="399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2AAF4C">
      <w:start w:val="1"/>
      <w:numFmt w:val="bullet"/>
      <w:lvlText w:val="•"/>
      <w:lvlJc w:val="left"/>
      <w:pPr>
        <w:tabs>
          <w:tab w:val="num" w:pos="5430"/>
        </w:tabs>
        <w:ind w:left="471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90336E">
      <w:start w:val="1"/>
      <w:numFmt w:val="bullet"/>
      <w:lvlText w:val="o"/>
      <w:lvlJc w:val="left"/>
      <w:pPr>
        <w:tabs>
          <w:tab w:val="num" w:pos="6150"/>
        </w:tabs>
        <w:ind w:left="543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88518A">
      <w:start w:val="1"/>
      <w:numFmt w:val="bullet"/>
      <w:lvlText w:val="▪"/>
      <w:lvlJc w:val="left"/>
      <w:pPr>
        <w:tabs>
          <w:tab w:val="num" w:pos="6870"/>
        </w:tabs>
        <w:ind w:left="615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F874515"/>
    <w:multiLevelType w:val="hybridMultilevel"/>
    <w:tmpl w:val="59267972"/>
    <w:numStyleLink w:val="ImportedStyle1"/>
  </w:abstractNum>
  <w:num w:numId="1">
    <w:abstractNumId w:val="1"/>
  </w:num>
  <w:num w:numId="2">
    <w:abstractNumId w:val="2"/>
  </w:num>
  <w:num w:numId="3">
    <w:abstractNumId w:val="2"/>
    <w:lvlOverride w:ilvl="0">
      <w:lvl w:ilvl="0" w:tplc="263E6BDC">
        <w:start w:val="1"/>
        <w:numFmt w:val="bullet"/>
        <w:lvlText w:val="•"/>
        <w:lvlJc w:val="left"/>
        <w:pPr>
          <w:ind w:left="72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042EFC">
        <w:start w:val="1"/>
        <w:numFmt w:val="bullet"/>
        <w:lvlText w:val="•"/>
        <w:lvlJc w:val="left"/>
        <w:pPr>
          <w:ind w:left="600" w:hanging="1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66909C">
        <w:start w:val="1"/>
        <w:numFmt w:val="bullet"/>
        <w:lvlText w:val="•"/>
        <w:lvlJc w:val="left"/>
        <w:pPr>
          <w:ind w:left="1200" w:hanging="24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662F18">
        <w:start w:val="1"/>
        <w:numFmt w:val="bullet"/>
        <w:lvlText w:val="•"/>
        <w:lvlJc w:val="left"/>
        <w:pPr>
          <w:ind w:left="180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4878C4">
        <w:start w:val="1"/>
        <w:numFmt w:val="bullet"/>
        <w:lvlText w:val="•"/>
        <w:lvlJc w:val="left"/>
        <w:pPr>
          <w:ind w:left="2400" w:hanging="48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8A43D4">
        <w:start w:val="1"/>
        <w:numFmt w:val="bullet"/>
        <w:lvlText w:val="•"/>
        <w:lvlJc w:val="left"/>
        <w:pPr>
          <w:ind w:left="3000" w:hanging="6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88F99E">
        <w:start w:val="1"/>
        <w:numFmt w:val="bullet"/>
        <w:lvlText w:val="•"/>
        <w:lvlJc w:val="left"/>
        <w:pPr>
          <w:ind w:left="360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86DC76">
        <w:start w:val="1"/>
        <w:numFmt w:val="bullet"/>
        <w:lvlText w:val="•"/>
        <w:lvlJc w:val="left"/>
        <w:pPr>
          <w:ind w:left="4200" w:hanging="1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CA69D8">
        <w:start w:val="1"/>
        <w:numFmt w:val="bullet"/>
        <w:lvlText w:val="•"/>
        <w:lvlJc w:val="left"/>
        <w:pPr>
          <w:ind w:left="4800" w:hanging="24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73"/>
    <w:rsid w:val="00060C8A"/>
    <w:rsid w:val="00112853"/>
    <w:rsid w:val="00137316"/>
    <w:rsid w:val="00250735"/>
    <w:rsid w:val="0039408B"/>
    <w:rsid w:val="003E3400"/>
    <w:rsid w:val="00485B0E"/>
    <w:rsid w:val="00487043"/>
    <w:rsid w:val="005A09D1"/>
    <w:rsid w:val="00624443"/>
    <w:rsid w:val="006819BF"/>
    <w:rsid w:val="008B5652"/>
    <w:rsid w:val="00A25C73"/>
    <w:rsid w:val="00AA03C9"/>
    <w:rsid w:val="00B03493"/>
    <w:rsid w:val="00BB7561"/>
    <w:rsid w:val="00C01361"/>
    <w:rsid w:val="00C75FA3"/>
    <w:rsid w:val="00C97855"/>
    <w:rsid w:val="00DE1954"/>
    <w:rsid w:val="00E0197C"/>
    <w:rsid w:val="00E903AE"/>
    <w:rsid w:val="00E9210F"/>
    <w:rsid w:val="00E939EB"/>
    <w:rsid w:val="00F4385D"/>
    <w:rsid w:val="00FA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6F91"/>
  <w15:docId w15:val="{E16A1978-5CF5-4DBF-9D23-311128F5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4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color w:val="0000FF"/>
      <w:sz w:val="24"/>
      <w:szCs w:val="24"/>
      <w:u w:val="single" w:color="0000FF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9B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B55BD266D2841B4EEF1EADF4EF59C" ma:contentTypeVersion="13" ma:contentTypeDescription="Create a new document." ma:contentTypeScope="" ma:versionID="a3078eaa132ad582620647b478fa58c9">
  <xsd:schema xmlns:xsd="http://www.w3.org/2001/XMLSchema" xmlns:xs="http://www.w3.org/2001/XMLSchema" xmlns:p="http://schemas.microsoft.com/office/2006/metadata/properties" xmlns:ns2="ec7d9d09-0663-45ea-982f-46cc47e79ba0" xmlns:ns3="039e9580-3fdc-4de4-880c-f31970a9e897" targetNamespace="http://schemas.microsoft.com/office/2006/metadata/properties" ma:root="true" ma:fieldsID="9a483a131ab1f4fc881469d202ab984e" ns2:_="" ns3:_="">
    <xsd:import namespace="ec7d9d09-0663-45ea-982f-46cc47e79ba0"/>
    <xsd:import namespace="039e9580-3fdc-4de4-880c-f31970a9e8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9d09-0663-45ea-982f-46cc47e79b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e9580-3fdc-4de4-880c-f31970a9e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D487C-63AA-4252-9BCA-0DA5F08A44B7}"/>
</file>

<file path=customXml/itemProps2.xml><?xml version="1.0" encoding="utf-8"?>
<ds:datastoreItem xmlns:ds="http://schemas.openxmlformats.org/officeDocument/2006/customXml" ds:itemID="{5D0C8064-3D67-4AD3-8B95-C5ED769DE2B9}"/>
</file>

<file path=customXml/itemProps3.xml><?xml version="1.0" encoding="utf-8"?>
<ds:datastoreItem xmlns:ds="http://schemas.openxmlformats.org/officeDocument/2006/customXml" ds:itemID="{F4C4CD7E-C85D-4391-91F1-C127748196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Bissett</dc:creator>
  <cp:lastModifiedBy>Kay Hender</cp:lastModifiedBy>
  <cp:revision>2</cp:revision>
  <dcterms:created xsi:type="dcterms:W3CDTF">2022-03-24T15:54:00Z</dcterms:created>
  <dcterms:modified xsi:type="dcterms:W3CDTF">2022-03-24T15:54:00Z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0x010100900B55BD266D2841B4EEF1EADF4EF59C</vt:lpwstr>
  </property>
</Properties>
</file>