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D4EF" w14:textId="15D4DCFB" w:rsidR="009C292B" w:rsidRPr="00C75A7E" w:rsidRDefault="009C292B" w:rsidP="000F2BE3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color w:val="000000"/>
          <w:sz w:val="28"/>
          <w:szCs w:val="28"/>
        </w:rPr>
      </w:pPr>
      <w:r w:rsidRPr="00C75A7E">
        <w:rPr>
          <w:rStyle w:val="normaltextrun"/>
          <w:rFonts w:ascii="Trebuchet MS" w:hAnsi="Trebuchet MS"/>
          <w:b/>
          <w:color w:val="000000"/>
          <w:sz w:val="28"/>
          <w:szCs w:val="28"/>
        </w:rPr>
        <w:t xml:space="preserve">Swyddog Cenedlaethol Cymru – Disgrifiad Swydd a Manyleb y Person </w:t>
      </w:r>
    </w:p>
    <w:p w14:paraId="07FA7B6B" w14:textId="77777777" w:rsidR="009C292B" w:rsidRPr="00595D4A" w:rsidRDefault="009C292B" w:rsidP="009837DC">
      <w:pPr>
        <w:spacing w:after="0"/>
        <w:rPr>
          <w:rFonts w:ascii="Trebuchet MS" w:hAnsi="Trebuchet MS"/>
          <w:sz w:val="24"/>
          <w:szCs w:val="24"/>
        </w:rPr>
      </w:pPr>
    </w:p>
    <w:p w14:paraId="17B678D8" w14:textId="77777777" w:rsidR="000F2BE3" w:rsidRPr="00595D4A" w:rsidRDefault="000F2BE3" w:rsidP="000F2BE3">
      <w:pPr>
        <w:spacing w:after="0"/>
        <w:rPr>
          <w:rFonts w:ascii="Trebuchet MS" w:eastAsia="Times New Roman" w:hAnsi="Trebuchet MS" w:cs="Times New Roman"/>
          <w:sz w:val="24"/>
          <w:szCs w:val="24"/>
        </w:rPr>
      </w:pPr>
      <w:r w:rsidRPr="00595D4A">
        <w:rPr>
          <w:rFonts w:ascii="Trebuchet MS" w:hAnsi="Trebuchet MS"/>
          <w:b/>
          <w:sz w:val="24"/>
          <w:szCs w:val="24"/>
        </w:rPr>
        <w:t>Yn atebol i</w:t>
      </w:r>
      <w:r w:rsidRPr="00595D4A">
        <w:rPr>
          <w:rFonts w:ascii="Trebuchet MS" w:hAnsi="Trebuchet MS"/>
          <w:sz w:val="24"/>
          <w:szCs w:val="24"/>
        </w:rPr>
        <w:t>: Ysgrifennydd Cyffredinol Cynorthwyol</w:t>
      </w:r>
    </w:p>
    <w:p w14:paraId="4E46BDA6" w14:textId="77777777" w:rsidR="000F2BE3" w:rsidRPr="00595D4A" w:rsidRDefault="000F2BE3" w:rsidP="000F2BE3">
      <w:pPr>
        <w:spacing w:after="0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595D4A">
        <w:rPr>
          <w:rFonts w:ascii="Trebuchet MS" w:hAnsi="Trebuchet MS"/>
          <w:sz w:val="24"/>
          <w:szCs w:val="24"/>
        </w:rPr>
        <w:t xml:space="preserve"> </w:t>
      </w:r>
    </w:p>
    <w:p w14:paraId="0AE67894" w14:textId="77777777" w:rsidR="000F2BE3" w:rsidRPr="00595D4A" w:rsidRDefault="000F2BE3" w:rsidP="000F2BE3">
      <w:pPr>
        <w:spacing w:after="0"/>
        <w:rPr>
          <w:rFonts w:ascii="Trebuchet MS" w:eastAsia="Times New Roman" w:hAnsi="Trebuchet MS" w:cs="Times New Roman"/>
          <w:sz w:val="24"/>
          <w:szCs w:val="24"/>
        </w:rPr>
      </w:pPr>
      <w:r w:rsidRPr="00265FC8">
        <w:rPr>
          <w:rFonts w:ascii="Trebuchet MS" w:hAnsi="Trebuchet MS"/>
          <w:b/>
          <w:bCs/>
          <w:sz w:val="24"/>
          <w:szCs w:val="24"/>
        </w:rPr>
        <w:t>Oriau</w:t>
      </w:r>
      <w:r w:rsidRPr="00595D4A">
        <w:rPr>
          <w:rFonts w:ascii="Trebuchet MS" w:hAnsi="Trebuchet MS"/>
          <w:sz w:val="24"/>
          <w:szCs w:val="24"/>
        </w:rPr>
        <w:t xml:space="preserve">: 35 awr yr wythnos, i’w gweithio’n hyblyg </w:t>
      </w:r>
    </w:p>
    <w:p w14:paraId="46AC6F20" w14:textId="77777777" w:rsidR="000F2BE3" w:rsidRPr="00595D4A" w:rsidRDefault="000F2BE3" w:rsidP="000F2BE3">
      <w:pPr>
        <w:spacing w:after="0"/>
        <w:rPr>
          <w:rFonts w:ascii="Trebuchet MS" w:hAnsi="Trebuchet MS"/>
          <w:sz w:val="24"/>
          <w:szCs w:val="24"/>
        </w:rPr>
      </w:pPr>
    </w:p>
    <w:p w14:paraId="603002A7" w14:textId="77777777" w:rsidR="000F2BE3" w:rsidRPr="00595D4A" w:rsidRDefault="000F2BE3" w:rsidP="000F2BE3">
      <w:pPr>
        <w:spacing w:after="0"/>
        <w:rPr>
          <w:rFonts w:ascii="Trebuchet MS" w:eastAsia="Times New Roman" w:hAnsi="Trebuchet MS" w:cs="Times New Roman"/>
          <w:sz w:val="24"/>
          <w:szCs w:val="24"/>
        </w:rPr>
      </w:pPr>
      <w:r w:rsidRPr="00595D4A">
        <w:rPr>
          <w:rFonts w:ascii="Trebuchet MS" w:hAnsi="Trebuchet MS"/>
          <w:b/>
          <w:bCs/>
          <w:sz w:val="24"/>
          <w:szCs w:val="24"/>
        </w:rPr>
        <w:t>Ystod cyflog</w:t>
      </w:r>
      <w:r w:rsidRPr="00595D4A">
        <w:rPr>
          <w:rFonts w:ascii="Trebuchet MS" w:hAnsi="Trebuchet MS"/>
          <w:sz w:val="24"/>
          <w:szCs w:val="24"/>
        </w:rPr>
        <w:t xml:space="preserve">: £53,000 - £67,000 </w:t>
      </w:r>
    </w:p>
    <w:p w14:paraId="2CE2AD51" w14:textId="77777777" w:rsidR="000F2BE3" w:rsidRPr="00595D4A" w:rsidRDefault="000F2BE3" w:rsidP="000F2BE3">
      <w:pPr>
        <w:spacing w:after="0"/>
        <w:rPr>
          <w:rFonts w:ascii="Trebuchet MS" w:hAnsi="Trebuchet MS"/>
          <w:sz w:val="24"/>
          <w:szCs w:val="24"/>
        </w:rPr>
      </w:pPr>
    </w:p>
    <w:p w14:paraId="0F1FBE71" w14:textId="4EC02BEB" w:rsidR="000F2BE3" w:rsidRPr="00595D4A" w:rsidRDefault="000F2BE3" w:rsidP="000F2BE3">
      <w:pPr>
        <w:spacing w:after="0"/>
        <w:rPr>
          <w:rFonts w:ascii="Trebuchet MS" w:eastAsia="Times New Roman" w:hAnsi="Trebuchet MS" w:cs="Times New Roman"/>
          <w:sz w:val="24"/>
          <w:szCs w:val="24"/>
        </w:rPr>
      </w:pPr>
      <w:r w:rsidRPr="00595D4A">
        <w:rPr>
          <w:rFonts w:ascii="Trebuchet MS" w:hAnsi="Trebuchet MS"/>
          <w:b/>
          <w:bCs/>
          <w:sz w:val="24"/>
          <w:szCs w:val="24"/>
        </w:rPr>
        <w:t>Pensiwn</w:t>
      </w:r>
      <w:r w:rsidRPr="00595D4A">
        <w:rPr>
          <w:rFonts w:ascii="Trebuchet MS" w:hAnsi="Trebuchet MS"/>
          <w:sz w:val="24"/>
          <w:szCs w:val="24"/>
        </w:rPr>
        <w:t xml:space="preserve">: </w:t>
      </w:r>
      <w:r w:rsidR="00C96CAC" w:rsidRPr="0006402E">
        <w:rPr>
          <w:rFonts w:ascii="Trebuchet MS" w:hAnsi="Trebuchet MS"/>
          <w:sz w:val="24"/>
          <w:szCs w:val="24"/>
        </w:rPr>
        <w:t xml:space="preserve">Cynllun pensiwn buddion diffiniedig </w:t>
      </w:r>
      <w:r w:rsidR="00C96CAC">
        <w:rPr>
          <w:rFonts w:ascii="Trebuchet MS" w:hAnsi="Trebuchet MS"/>
          <w:sz w:val="24"/>
          <w:szCs w:val="24"/>
        </w:rPr>
        <w:t>ar g</w:t>
      </w:r>
      <w:r w:rsidR="00C96CAC" w:rsidRPr="0006402E">
        <w:rPr>
          <w:rFonts w:ascii="Trebuchet MS" w:hAnsi="Trebuchet MS"/>
          <w:sz w:val="24"/>
          <w:szCs w:val="24"/>
        </w:rPr>
        <w:t>yfartaledd gyrfa o ansawdd da</w:t>
      </w:r>
      <w:r w:rsidR="00C96CAC">
        <w:rPr>
          <w:rFonts w:ascii="Trebuchet MS" w:hAnsi="Trebuchet MS"/>
          <w:sz w:val="24"/>
          <w:szCs w:val="24"/>
        </w:rPr>
        <w:t xml:space="preserve"> </w:t>
      </w:r>
    </w:p>
    <w:p w14:paraId="4FD9A980" w14:textId="77777777" w:rsidR="000F2BE3" w:rsidRPr="00595D4A" w:rsidRDefault="000F2BE3" w:rsidP="000F2BE3">
      <w:pPr>
        <w:spacing w:after="0"/>
        <w:rPr>
          <w:rFonts w:ascii="Trebuchet MS" w:hAnsi="Trebuchet MS"/>
          <w:sz w:val="24"/>
          <w:szCs w:val="24"/>
        </w:rPr>
      </w:pPr>
    </w:p>
    <w:p w14:paraId="6C487308" w14:textId="1195810A" w:rsidR="000F2BE3" w:rsidRPr="00595D4A" w:rsidRDefault="000F2BE3" w:rsidP="000F2BE3">
      <w:p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b/>
          <w:sz w:val="24"/>
          <w:szCs w:val="24"/>
        </w:rPr>
        <w:t>Lleoliad</w:t>
      </w:r>
      <w:r w:rsidRPr="00595D4A">
        <w:rPr>
          <w:rFonts w:ascii="Trebuchet MS" w:hAnsi="Trebuchet MS"/>
          <w:sz w:val="24"/>
          <w:szCs w:val="24"/>
        </w:rPr>
        <w:t>: Swyddfa FDA Caerdydd, gyda darpariaeth gweithio hybrid, ond mae disgwyl clir i swyddogion cenedlaethol fynychu swyddfeydd (gan gynnwys Pencadlys yr FDA ym Mhont Llundain) yn rheolaidd ar gyfer cyfarfodydd tîm neu gyfarfodydd/cydweithred</w:t>
      </w:r>
      <w:r w:rsidR="00662447">
        <w:rPr>
          <w:rFonts w:ascii="Trebuchet MS" w:hAnsi="Trebuchet MS"/>
          <w:sz w:val="24"/>
          <w:szCs w:val="24"/>
        </w:rPr>
        <w:t>iada</w:t>
      </w:r>
      <w:r w:rsidRPr="00595D4A">
        <w:rPr>
          <w:rFonts w:ascii="Trebuchet MS" w:hAnsi="Trebuchet MS"/>
          <w:sz w:val="24"/>
          <w:szCs w:val="24"/>
        </w:rPr>
        <w:t xml:space="preserve">u eraill a bydd disgwyl i chi gynnal cyfarfodydd wyneb yn wyneb a gweithio gydag aelodau, canghennau a chyflogwyr a all fod mewn amrywiaeth o leoliadau. </w:t>
      </w:r>
    </w:p>
    <w:p w14:paraId="3574B898" w14:textId="77777777" w:rsidR="000F2BE3" w:rsidRPr="00595D4A" w:rsidRDefault="000F2BE3" w:rsidP="009837DC">
      <w:pPr>
        <w:spacing w:after="0"/>
        <w:rPr>
          <w:rFonts w:ascii="Trebuchet MS" w:hAnsi="Trebuchet MS"/>
          <w:sz w:val="24"/>
          <w:szCs w:val="24"/>
        </w:rPr>
      </w:pPr>
    </w:p>
    <w:p w14:paraId="2F5D59E4" w14:textId="77777777" w:rsidR="009C292B" w:rsidRPr="00595D4A" w:rsidRDefault="009C292B" w:rsidP="009837DC">
      <w:pPr>
        <w:spacing w:after="0"/>
        <w:rPr>
          <w:rFonts w:ascii="Trebuchet MS" w:hAnsi="Trebuchet MS"/>
          <w:b/>
          <w:bCs/>
          <w:sz w:val="24"/>
          <w:szCs w:val="24"/>
        </w:rPr>
      </w:pPr>
      <w:r w:rsidRPr="00595D4A">
        <w:rPr>
          <w:rFonts w:ascii="Trebuchet MS" w:hAnsi="Trebuchet MS"/>
          <w:b/>
          <w:color w:val="000000" w:themeColor="text1"/>
          <w:sz w:val="24"/>
          <w:szCs w:val="24"/>
        </w:rPr>
        <w:t>Ynghylch yr FDA</w:t>
      </w:r>
    </w:p>
    <w:p w14:paraId="48739280" w14:textId="661DD352" w:rsidR="006B3F23" w:rsidRPr="0006402E" w:rsidRDefault="006B3F23" w:rsidP="006B3F23">
      <w:pPr>
        <w:spacing w:after="0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06402E">
        <w:rPr>
          <w:rFonts w:ascii="Trebuchet MS" w:hAnsi="Trebuchet MS"/>
          <w:color w:val="000000" w:themeColor="text1"/>
          <w:sz w:val="24"/>
          <w:szCs w:val="24"/>
        </w:rPr>
        <w:t>Ers dros ganrif mae’r FDA wedi bod yn undeb llafur cryf a phragmatig sy’n cynrychioli arweinwyr a gweithwyr proffesiynol yn y sector cyhoeddus sy’n gweithio yn y gwasanaeth sifil a seneddau ledled y DU. Nid yw’r FDA yn bleidiol-wleidyddol ac mae’n ceisio gwella bywydau gwaith aelodau a’r gwasanaethau cyhoeddus y maent yn eu darparu drwy negodi ac ymgyrchu. Rydym yn gweithredu fel llais pwerus ar gyfer gwasanaethau cyhoeddus a’r bobl sy’n eu darparu, gydag aelodaeth ddylanwadol o dros 22,000 o uwch reolwyr, cynghorwyr polisi, diplomyddion, gweithwyr treth proffesiynol, economegwyr, cyfreithwyr, erlynwyr a gweithwyr proffesiynol eraill sy’n gweithio ar draws y llywodraeth a’r GIG.</w:t>
      </w:r>
      <w:r w:rsidR="00D033B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612018DC" w14:textId="77777777" w:rsidR="000F2BE3" w:rsidRPr="00595D4A" w:rsidRDefault="000F2BE3" w:rsidP="000F2BE3">
      <w:pPr>
        <w:pStyle w:val="NoSpacing"/>
        <w:rPr>
          <w:rFonts w:ascii="Trebuchet MS" w:eastAsia="Trebuchet MS" w:hAnsi="Trebuchet MS" w:cs="Trebuchet MS"/>
          <w:sz w:val="24"/>
          <w:szCs w:val="24"/>
        </w:rPr>
      </w:pPr>
    </w:p>
    <w:p w14:paraId="2766A5A3" w14:textId="3B6955BE" w:rsidR="000F2BE3" w:rsidRPr="00595D4A" w:rsidRDefault="000F2BE3" w:rsidP="000F2BE3">
      <w:pPr>
        <w:pStyle w:val="NoSpacing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sz w:val="24"/>
          <w:szCs w:val="24"/>
        </w:rPr>
        <w:t>Mae hwn yn amser gwych i ddod yn rhan o’r FDA. Rydym yn undeb sy’n tyfu, yn gyffrous ac yn fywiog ac mae gennym lawer o gyfleoedd gwahanol i wella bywydau gwaith aelodau’r FDA. Boed hynny’n amddiffyn gweision sifil rhag ymosodiadau ar eu didueddrwydd, arwain yr ymgyrch dros broses gwyno annibynnol ar gyfer delio â chamymddwyn gan Weinidogion neu ymgyrchu i wella canlyniadau cyflog i weision cyhoeddus allweddol.</w:t>
      </w:r>
    </w:p>
    <w:p w14:paraId="6435DC6F" w14:textId="77777777" w:rsidR="000F2BE3" w:rsidRPr="00595D4A" w:rsidRDefault="000F2BE3" w:rsidP="009837DC">
      <w:pPr>
        <w:spacing w:after="0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</w:p>
    <w:p w14:paraId="64C3DD18" w14:textId="4066347B" w:rsidR="009C292B" w:rsidRPr="00595D4A" w:rsidRDefault="009C292B" w:rsidP="009837DC">
      <w:pPr>
        <w:spacing w:after="0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 w:rsidRPr="00595D4A">
        <w:rPr>
          <w:rFonts w:ascii="Trebuchet MS" w:hAnsi="Trebuchet MS"/>
          <w:sz w:val="24"/>
          <w:szCs w:val="24"/>
        </w:rPr>
        <w:t xml:space="preserve">Mae rhagor o wybodaeth am ein gwaith a’n gweithgareddau presennol ar gael ar wefan yr FDA yn </w:t>
      </w:r>
      <w:hyperlink>
        <w:r w:rsidRPr="00595D4A">
          <w:rPr>
            <w:rStyle w:val="Hyperlink"/>
            <w:rFonts w:ascii="Trebuchet MS" w:hAnsi="Trebuchet MS"/>
            <w:sz w:val="24"/>
            <w:szCs w:val="24"/>
          </w:rPr>
          <w:t>www.fda.org.uk</w:t>
        </w:r>
      </w:hyperlink>
      <w:r w:rsidRPr="00595D4A">
        <w:rPr>
          <w:rFonts w:ascii="Trebuchet MS" w:hAnsi="Trebuchet MS"/>
          <w:sz w:val="24"/>
          <w:szCs w:val="24"/>
        </w:rPr>
        <w:t>, ar ein ffrwd X (@FDA_Union) neu ar ffrwd X yr Ysgrifennydd Cyffredinol, Dave Penman (@FDAGenSec).</w:t>
      </w:r>
    </w:p>
    <w:p w14:paraId="60A690ED" w14:textId="77777777" w:rsidR="000F2BE3" w:rsidRPr="00595D4A" w:rsidRDefault="000F2BE3" w:rsidP="009837DC">
      <w:pPr>
        <w:spacing w:after="0"/>
        <w:rPr>
          <w:rFonts w:ascii="Trebuchet MS" w:hAnsi="Trebuchet MS"/>
          <w:sz w:val="24"/>
          <w:szCs w:val="24"/>
        </w:rPr>
      </w:pPr>
    </w:p>
    <w:p w14:paraId="1ACFF6E0" w14:textId="45932D94" w:rsidR="000F2BE3" w:rsidRPr="00595D4A" w:rsidRDefault="000F2BE3" w:rsidP="000F2BE3">
      <w:pPr>
        <w:spacing w:after="0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u w:val="single"/>
        </w:rPr>
      </w:pPr>
      <w:r w:rsidRPr="00595D4A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Disgrifiad Swydd</w:t>
      </w:r>
    </w:p>
    <w:p w14:paraId="67988C9F" w14:textId="77777777" w:rsidR="00A3182B" w:rsidRPr="00595D4A" w:rsidRDefault="00A3182B" w:rsidP="000F2BE3">
      <w:pPr>
        <w:spacing w:after="0"/>
        <w:rPr>
          <w:rFonts w:ascii="Trebuchet MS" w:hAnsi="Trebuchet MS"/>
          <w:b/>
          <w:bCs/>
          <w:sz w:val="24"/>
          <w:szCs w:val="24"/>
        </w:rPr>
      </w:pPr>
    </w:p>
    <w:p w14:paraId="522FD94E" w14:textId="09A7D981" w:rsidR="0094767E" w:rsidRPr="00595D4A" w:rsidRDefault="0094767E" w:rsidP="000F2BE3">
      <w:pPr>
        <w:spacing w:after="0"/>
        <w:rPr>
          <w:rFonts w:ascii="Trebuchet MS" w:hAnsi="Trebuchet MS"/>
          <w:b/>
          <w:bCs/>
          <w:sz w:val="24"/>
          <w:szCs w:val="24"/>
        </w:rPr>
      </w:pPr>
      <w:r w:rsidRPr="00595D4A">
        <w:rPr>
          <w:rFonts w:ascii="Trebuchet MS" w:hAnsi="Trebuchet MS"/>
          <w:b/>
          <w:sz w:val="24"/>
          <w:szCs w:val="24"/>
        </w:rPr>
        <w:t xml:space="preserve">Eich rôl </w:t>
      </w:r>
    </w:p>
    <w:p w14:paraId="7C1BAD11" w14:textId="75623F87" w:rsidR="009C292B" w:rsidRPr="00595D4A" w:rsidRDefault="000F2BE3" w:rsidP="009837DC">
      <w:p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sz w:val="24"/>
          <w:szCs w:val="24"/>
        </w:rPr>
        <w:t xml:space="preserve">Yr FDA yw’r undeb sy’n tyfu gyflymaf yn y DU. Rydym yn ymfalchïo mewn darparu rhagoriaeth o ran cynrychiolaeth aelodau unigol; llais pragmatig mewn trafodaethau canolog a lleol; llais cryf yn amddiffyn didueddrwydd, uniondeb a phroffesiynoldeb gweision sifil; a darparu datblygiad gyrfa a chefnogaeth i </w:t>
      </w:r>
      <w:r w:rsidRPr="00595D4A">
        <w:rPr>
          <w:rFonts w:ascii="Trebuchet MS" w:hAnsi="Trebuchet MS"/>
          <w:sz w:val="24"/>
          <w:szCs w:val="24"/>
        </w:rPr>
        <w:lastRenderedPageBreak/>
        <w:t xml:space="preserve">aelodau. Mae gan bob swyddog cenedlaethol lwyth gwaith cytbwys sy’n cynnwys nifer o gyflogwyr a/neu feysydd arbenigol. Mae gan swyddogion cenedlaethol lefel sylweddol o ymreolaeth ac maent yn gyfrifol am gynrychioli, negodi a threfnu yn eu llwyth gwaith. </w:t>
      </w:r>
    </w:p>
    <w:p w14:paraId="0B48E076" w14:textId="77777777" w:rsidR="000F2BE3" w:rsidRPr="00595D4A" w:rsidRDefault="000F2BE3" w:rsidP="009837DC">
      <w:pPr>
        <w:spacing w:after="0"/>
        <w:rPr>
          <w:rFonts w:ascii="Trebuchet MS" w:hAnsi="Trebuchet MS"/>
          <w:sz w:val="24"/>
          <w:szCs w:val="24"/>
        </w:rPr>
      </w:pPr>
    </w:p>
    <w:p w14:paraId="4CCB59D7" w14:textId="72DD0346" w:rsidR="009C292B" w:rsidRPr="00595D4A" w:rsidRDefault="009C292B" w:rsidP="009837DC">
      <w:p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sz w:val="24"/>
          <w:szCs w:val="24"/>
        </w:rPr>
        <w:t>Bydd gan Swyddog Cenedlaethol Cymru lwyth gwaith cytbwys sy’n cynnwys nifer o gyflogwyr</w:t>
      </w:r>
      <w:r w:rsidR="00B221F3">
        <w:rPr>
          <w:rFonts w:ascii="Trebuchet MS" w:hAnsi="Trebuchet MS"/>
          <w:sz w:val="24"/>
          <w:szCs w:val="24"/>
        </w:rPr>
        <w:t xml:space="preserve"> </w:t>
      </w:r>
      <w:r w:rsidR="00B221F3" w:rsidRPr="00595D4A">
        <w:rPr>
          <w:rFonts w:ascii="Trebuchet MS" w:hAnsi="Trebuchet MS"/>
          <w:sz w:val="24"/>
          <w:szCs w:val="24"/>
        </w:rPr>
        <w:t xml:space="preserve">a/neu </w:t>
      </w:r>
      <w:r w:rsidR="00B221F3">
        <w:rPr>
          <w:rFonts w:ascii="Trebuchet MS" w:hAnsi="Trebuchet MS"/>
          <w:sz w:val="24"/>
          <w:szCs w:val="24"/>
        </w:rPr>
        <w:t>f</w:t>
      </w:r>
      <w:r w:rsidR="0052200E">
        <w:rPr>
          <w:rFonts w:ascii="Trebuchet MS" w:hAnsi="Trebuchet MS"/>
          <w:sz w:val="24"/>
          <w:szCs w:val="24"/>
        </w:rPr>
        <w:t>eysy</w:t>
      </w:r>
      <w:r w:rsidRPr="00595D4A">
        <w:rPr>
          <w:rFonts w:ascii="Trebuchet MS" w:hAnsi="Trebuchet MS"/>
          <w:sz w:val="24"/>
          <w:szCs w:val="24"/>
        </w:rPr>
        <w:t>dd arbenigol yng Nghymru,</w:t>
      </w:r>
      <w:bookmarkStart w:id="0" w:name="cysill"/>
      <w:bookmarkEnd w:id="0"/>
      <w:r w:rsidRPr="00595D4A">
        <w:rPr>
          <w:rFonts w:ascii="Trebuchet MS" w:hAnsi="Trebuchet MS"/>
          <w:sz w:val="24"/>
          <w:szCs w:val="24"/>
        </w:rPr>
        <w:t xml:space="preserve"> yn ogystal â rhai o gyflogwyr gwasanaeth sifil y DU. Elfen allweddol o’r rôl yw parhau i adeiladu cryfder a phroffil yr undeb yng Nghymru. Mae gan yr FDA aelodaeth o blith cyflogwyr y gwasanaeth sifil yng Nghymru, gan gynnwys: Llywodraeth Cymru, </w:t>
      </w:r>
      <w:r w:rsidR="00D474F9">
        <w:rPr>
          <w:rFonts w:ascii="Trebuchet MS" w:hAnsi="Trebuchet MS"/>
          <w:sz w:val="24"/>
          <w:szCs w:val="24"/>
        </w:rPr>
        <w:t>Senedd</w:t>
      </w:r>
      <w:r w:rsidRPr="00595D4A">
        <w:rPr>
          <w:rFonts w:ascii="Trebuchet MS" w:hAnsi="Trebuchet MS"/>
          <w:sz w:val="24"/>
          <w:szCs w:val="24"/>
        </w:rPr>
        <w:t xml:space="preserve"> Cymru, Estyn, amgueddfeydd a llyfrgelloedd Cymru, yn ogystal â rhai cyflogwyr gwasanaeth sifil y DU. Yn ogystal â bod yn wyneb cyhoeddus yr undeb yng Nghymru, bydd y rôl yn galw ar yr ymgeisydd llwyddiannus </w:t>
      </w:r>
      <w:r w:rsidR="00AD35D3">
        <w:rPr>
          <w:rFonts w:ascii="Trebuchet MS" w:hAnsi="Trebuchet MS"/>
          <w:sz w:val="24"/>
          <w:szCs w:val="24"/>
        </w:rPr>
        <w:t xml:space="preserve">i </w:t>
      </w:r>
      <w:r w:rsidRPr="00595D4A">
        <w:rPr>
          <w:rFonts w:ascii="Trebuchet MS" w:hAnsi="Trebuchet MS"/>
          <w:sz w:val="24"/>
          <w:szCs w:val="24"/>
        </w:rPr>
        <w:t>gynrychioli’r FDA yng Nghyngor Cyffredinol TUC Cymru.</w:t>
      </w:r>
    </w:p>
    <w:p w14:paraId="5C588A1A" w14:textId="77777777" w:rsidR="000F2BE3" w:rsidRPr="00595D4A" w:rsidRDefault="000F2BE3" w:rsidP="009837DC">
      <w:pPr>
        <w:spacing w:after="0"/>
        <w:rPr>
          <w:rFonts w:ascii="Trebuchet MS" w:hAnsi="Trebuchet MS"/>
          <w:sz w:val="24"/>
          <w:szCs w:val="24"/>
        </w:rPr>
      </w:pPr>
    </w:p>
    <w:p w14:paraId="30425FE7" w14:textId="68BF67E1" w:rsidR="009C292B" w:rsidRPr="00595D4A" w:rsidRDefault="009C292B" w:rsidP="009837DC">
      <w:pPr>
        <w:spacing w:after="0"/>
        <w:rPr>
          <w:rFonts w:ascii="Trebuchet MS" w:hAnsi="Trebuchet MS" w:cs="Times New Roman"/>
          <w:sz w:val="24"/>
          <w:szCs w:val="24"/>
        </w:rPr>
      </w:pPr>
      <w:r w:rsidRPr="00595D4A">
        <w:rPr>
          <w:rFonts w:ascii="Trebuchet MS" w:hAnsi="Trebuchet MS"/>
          <w:sz w:val="24"/>
          <w:szCs w:val="24"/>
        </w:rPr>
        <w:t>Lleolir y swydd yn ein swyddfa yng Nghaerdydd, Cymru. Bydd disgwyl i chi deithio ac mae’r rôl yn cynnwys rhywfaint o deithio ledled y DU o bryd i’w gilydd. Mae’r undeb yn gweithredu dull gweithio hybrid, sy’n galluogi swyddogion cenedlaethol i weithio gartref ond bydd disgwyliad clir i’r ymgeisydd llwyddiannus fynd i swyddfa’r FDA yng Nghaerdydd yn rheolaidd i gynnal cyfarfodydd wyneb yn wyneb. Yn ogystal, bydd gofyn i chi wneud ychydig o deithio i gwrdd ag aelodau, canghennau a chyflogwyr, ac i weithio gyda nhw mewn amrywiaeth o leoliadau, gan gynnwys y tu allan i Gymru. Ar ben hynny, disgwylir i chi deithio i Bencadlys yr FDA ym Mhont Llundain ar gyfer cyfarfodydd ein tîm swyddogion cenedlaethol neu gyfarfodydd staff/cydweithrediadau eraill. Bydd hyn yn cael ei drafod yn fanwl gyda’r ymgeisydd llwyddiannus wrth i ni ddatblygu ein dull o ddefnyddio ein swyddfeydd gyda staff a byd gwaith y dyfodol ar gyfer yr FDA.</w:t>
      </w:r>
    </w:p>
    <w:p w14:paraId="79BC94F4" w14:textId="77777777" w:rsidR="000F2BE3" w:rsidRPr="00595D4A" w:rsidRDefault="000F2BE3" w:rsidP="009837DC">
      <w:pPr>
        <w:spacing w:after="0"/>
        <w:rPr>
          <w:rFonts w:ascii="Trebuchet MS" w:hAnsi="Trebuchet MS" w:cs="Times New Roman"/>
          <w:sz w:val="24"/>
          <w:szCs w:val="24"/>
        </w:rPr>
      </w:pPr>
    </w:p>
    <w:p w14:paraId="7D65EFBD" w14:textId="36378767" w:rsidR="009C292B" w:rsidRPr="00595D4A" w:rsidRDefault="009C292B" w:rsidP="000F2BE3">
      <w:pPr>
        <w:pStyle w:val="BodyText"/>
        <w:spacing w:line="276" w:lineRule="auto"/>
        <w:rPr>
          <w:rFonts w:ascii="Trebuchet MS" w:hAnsi="Trebuchet MS" w:cs="Times New Roman"/>
          <w:szCs w:val="24"/>
        </w:rPr>
      </w:pPr>
      <w:r w:rsidRPr="00595D4A">
        <w:rPr>
          <w:rFonts w:ascii="Trebuchet MS" w:hAnsi="Trebuchet MS"/>
          <w:szCs w:val="24"/>
        </w:rPr>
        <w:t>Mae’r FDA yn cynnig amgylchedd gwaith cadarnhaol, gyda thimau’n gweithio gyda’i gilydd i gefnogi ei gilydd.</w:t>
      </w:r>
      <w:r w:rsidRPr="00595D4A">
        <w:rPr>
          <w:rFonts w:ascii="Trebuchet MS" w:hAnsi="Trebuchet MS"/>
          <w:color w:val="000000" w:themeColor="text1"/>
          <w:szCs w:val="24"/>
        </w:rPr>
        <w:t xml:space="preserve"> </w:t>
      </w:r>
      <w:r w:rsidRPr="00595D4A">
        <w:rPr>
          <w:rFonts w:ascii="Trebuchet MS" w:hAnsi="Trebuchet MS"/>
          <w:szCs w:val="24"/>
        </w:rPr>
        <w:t>Bydd angen i chi fod yn hyblyg. Yr Ysgrifennydd Cyffredinol Cynorthwyol fydd y rheolwr llinell ar gyfer y swydd.</w:t>
      </w:r>
    </w:p>
    <w:p w14:paraId="4AAB2929" w14:textId="77777777" w:rsidR="009C292B" w:rsidRPr="00595D4A" w:rsidRDefault="009C292B" w:rsidP="009837DC">
      <w:pPr>
        <w:spacing w:after="0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5CBBBD3D" w14:textId="77777777" w:rsidR="000F2BE3" w:rsidRPr="00595D4A" w:rsidRDefault="000F2BE3" w:rsidP="009837DC">
      <w:pPr>
        <w:spacing w:after="0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</w:pPr>
    </w:p>
    <w:p w14:paraId="7FF2D43F" w14:textId="278D2FBF" w:rsidR="009C292B" w:rsidRPr="00595D4A" w:rsidRDefault="009C292B" w:rsidP="009837DC">
      <w:pPr>
        <w:spacing w:after="0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</w:pPr>
      <w:r w:rsidRPr="00595D4A">
        <w:rPr>
          <w:rFonts w:ascii="Trebuchet MS" w:hAnsi="Trebuchet MS"/>
          <w:b/>
          <w:color w:val="000000" w:themeColor="text1"/>
          <w:sz w:val="24"/>
          <w:szCs w:val="24"/>
        </w:rPr>
        <w:t>Prif Ddyletswyddau a Chyfrifoldebau</w:t>
      </w:r>
    </w:p>
    <w:p w14:paraId="21C58234" w14:textId="7A928B49" w:rsidR="009C292B" w:rsidRPr="00595D4A" w:rsidRDefault="009C292B" w:rsidP="009837DC">
      <w:pPr>
        <w:spacing w:after="0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Disgwylir mai cyfrifoldebau craidd Swyddog Cenedlaethol Cymru fydd:</w:t>
      </w:r>
    </w:p>
    <w:p w14:paraId="151BEFD3" w14:textId="77777777" w:rsidR="000F2BE3" w:rsidRPr="00595D4A" w:rsidRDefault="000F2BE3" w:rsidP="009837DC">
      <w:pPr>
        <w:spacing w:after="0"/>
        <w:rPr>
          <w:rFonts w:ascii="Trebuchet MS" w:hAnsi="Trebuchet MS"/>
          <w:sz w:val="24"/>
          <w:szCs w:val="24"/>
        </w:rPr>
      </w:pPr>
    </w:p>
    <w:p w14:paraId="3120CE8C" w14:textId="1FC4C503" w:rsidR="009C292B" w:rsidRPr="00595D4A" w:rsidRDefault="009C292B" w:rsidP="009837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Recriwtio, trefnu a chefnogi aelodau mewn canghennau ac adrannau ar draws nifer o adrannau ac asiantaethau’r llywodraeth;</w:t>
      </w:r>
    </w:p>
    <w:p w14:paraId="52A0998A" w14:textId="5AC6CF04" w:rsidR="009C292B" w:rsidRPr="00595D4A" w:rsidRDefault="009C292B" w:rsidP="009837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Negodi cyflogau a thelerau ac amodau cyflogaeth aelodau gydag adrannau, asiantaethau a chyrff eraill lle mae’r FDA yn cael ei gydnabod;</w:t>
      </w:r>
    </w:p>
    <w:p w14:paraId="762F2450" w14:textId="1800BEDF" w:rsidR="009C292B" w:rsidRPr="00595D4A" w:rsidRDefault="009C292B" w:rsidP="009837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Cynghori, cefnogi a chynrychioli aelodau unigol gyda materion cyflogaeth fel achwynion ac achosion disgyblu, gyda’u cyflogwr a, lle bo hynny’n briodol, mewn Tribiwnlysoedd;</w:t>
      </w:r>
    </w:p>
    <w:p w14:paraId="09910175" w14:textId="7C4928E5" w:rsidR="009C292B" w:rsidRPr="00595D4A" w:rsidRDefault="009C292B" w:rsidP="009837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sz w:val="24"/>
          <w:szCs w:val="24"/>
        </w:rPr>
        <w:t>Cynrychioli’r FDA gydag undebau eraill y Gwasanaeth Sifil, undebau llafur eraill, gweinidogion a chyrff allanol, gan gynnwys TUC Cymru;</w:t>
      </w:r>
    </w:p>
    <w:p w14:paraId="1AF1AAAA" w14:textId="49CB1B94" w:rsidR="009C292B" w:rsidRPr="00595D4A" w:rsidRDefault="009C292B" w:rsidP="009837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lastRenderedPageBreak/>
        <w:t xml:space="preserve">Cynrychioli’r FDA </w:t>
      </w:r>
      <w:r w:rsidR="00360264">
        <w:rPr>
          <w:rFonts w:ascii="Trebuchet MS" w:hAnsi="Trebuchet MS"/>
          <w:color w:val="000000" w:themeColor="text1"/>
          <w:sz w:val="24"/>
          <w:szCs w:val="24"/>
        </w:rPr>
        <w:t>yn y</w:t>
      </w:r>
      <w:r w:rsidRPr="00595D4A">
        <w:rPr>
          <w:rFonts w:ascii="Trebuchet MS" w:hAnsi="Trebuchet MS"/>
          <w:color w:val="000000" w:themeColor="text1"/>
          <w:sz w:val="24"/>
          <w:szCs w:val="24"/>
        </w:rPr>
        <w:t xml:space="preserve"> cyfryngau</w:t>
      </w:r>
      <w:r w:rsidR="0050602C">
        <w:rPr>
          <w:rFonts w:ascii="Trebuchet MS" w:hAnsi="Trebuchet MS"/>
          <w:color w:val="000000" w:themeColor="text1"/>
          <w:sz w:val="24"/>
          <w:szCs w:val="24"/>
        </w:rPr>
        <w:t>,</w:t>
      </w:r>
      <w:r w:rsidRPr="00595D4A">
        <w:rPr>
          <w:rFonts w:ascii="Trebuchet MS" w:hAnsi="Trebuchet MS"/>
          <w:color w:val="000000" w:themeColor="text1"/>
          <w:sz w:val="24"/>
          <w:szCs w:val="24"/>
        </w:rPr>
        <w:t xml:space="preserve"> mewn meysydd o gyfrifoldeb arbennig fel y bo’n briodol;</w:t>
      </w:r>
    </w:p>
    <w:p w14:paraId="442D0856" w14:textId="1DB2D5A6" w:rsidR="009C292B" w:rsidRPr="00595D4A" w:rsidRDefault="009C292B" w:rsidP="009837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Ysgrifennu deunydd cyfathrebu ar gyfer aelodau, e.e. e-byst cangen, erthyglau ar gyfer cylchgrawn a gwefan yr FDA;</w:t>
      </w:r>
    </w:p>
    <w:p w14:paraId="0EA59726" w14:textId="70BB0FE7" w:rsidR="009C292B" w:rsidRPr="00595D4A" w:rsidRDefault="009C292B" w:rsidP="009837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Cefnogi cynrychiolwyr y gweithle a swyddogion y gangen yn lleol a helpu i ddarparu hyfforddiant ar gyfer cynrychiolwyr y gweithle;</w:t>
      </w:r>
    </w:p>
    <w:p w14:paraId="01A4405C" w14:textId="535DFF83" w:rsidR="009C292B" w:rsidRPr="00595D4A" w:rsidRDefault="009C292B" w:rsidP="009837DC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sz w:val="24"/>
          <w:szCs w:val="24"/>
        </w:rPr>
        <w:t>Bod yn gyfrifol am feysydd polisi.</w:t>
      </w:r>
    </w:p>
    <w:p w14:paraId="5150BAEE" w14:textId="77777777" w:rsidR="000F2BE3" w:rsidRPr="00595D4A" w:rsidRDefault="000F2BE3" w:rsidP="009837DC">
      <w:pPr>
        <w:spacing w:after="0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</w:pPr>
    </w:p>
    <w:p w14:paraId="1545BBB4" w14:textId="0D75CF79" w:rsidR="009C292B" w:rsidRPr="002E52D1" w:rsidRDefault="002D30D7" w:rsidP="009837DC">
      <w:pPr>
        <w:spacing w:after="0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</w:pPr>
      <w:r w:rsidRPr="002E52D1">
        <w:rPr>
          <w:rFonts w:ascii="Trebuchet MS" w:hAnsi="Trebuchet MS"/>
          <w:b/>
          <w:bCs/>
          <w:color w:val="000000" w:themeColor="text1"/>
          <w:sz w:val="24"/>
          <w:szCs w:val="24"/>
        </w:rPr>
        <w:t>Bydd gan Swyddog Cenedlaethol Cymru sgiliau a phrofiad sy’n cynnwys:</w:t>
      </w:r>
    </w:p>
    <w:p w14:paraId="4A2F9AED" w14:textId="77777777" w:rsidR="000F2BE3" w:rsidRPr="00595D4A" w:rsidRDefault="000F2BE3" w:rsidP="009837DC">
      <w:pPr>
        <w:spacing w:after="0"/>
        <w:rPr>
          <w:rFonts w:ascii="Trebuchet MS" w:hAnsi="Trebuchet MS"/>
          <w:sz w:val="24"/>
          <w:szCs w:val="24"/>
        </w:rPr>
      </w:pPr>
    </w:p>
    <w:p w14:paraId="2F3E974C" w14:textId="77777777" w:rsidR="009C292B" w:rsidRPr="00595D4A" w:rsidRDefault="009C292B" w:rsidP="009837DC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Gwybodaeth a dealltwriaeth o gyfraith cyflogaeth a chydraddoldeb;</w:t>
      </w:r>
    </w:p>
    <w:p w14:paraId="0F3F18B7" w14:textId="77777777" w:rsidR="009C292B" w:rsidRPr="00595D4A" w:rsidRDefault="009C292B" w:rsidP="000F2BE3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Gwybodaeth am amgylchedd cysylltiadau diwydiannol a hanes o negodi a chynrychioli;</w:t>
      </w:r>
    </w:p>
    <w:p w14:paraId="02A3D500" w14:textId="54AD62FE" w:rsidR="009C292B" w:rsidRPr="00595D4A" w:rsidRDefault="00ED12FA" w:rsidP="000F2BE3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sz w:val="24"/>
          <w:szCs w:val="24"/>
        </w:rPr>
        <w:t>Y gallu i drefnu a recriwtio aelodau i’r FDA;</w:t>
      </w:r>
    </w:p>
    <w:p w14:paraId="622F18C8" w14:textId="63D1ACE8" w:rsidR="009C292B" w:rsidRPr="00595D4A" w:rsidRDefault="00ED12FA" w:rsidP="000F2BE3">
      <w:pPr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Y gallu i ddatblygu strategaethau, cynlluniau a datrysiadau;</w:t>
      </w:r>
    </w:p>
    <w:p w14:paraId="43D6A68F" w14:textId="77777777" w:rsidR="009C292B" w:rsidRPr="00595D4A" w:rsidRDefault="009C292B" w:rsidP="000F2BE3">
      <w:pPr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Profiad o weithio gyda swyddogion cangen yr undeb;</w:t>
      </w:r>
    </w:p>
    <w:p w14:paraId="1CC09258" w14:textId="77777777" w:rsidR="009C292B" w:rsidRPr="00595D4A" w:rsidRDefault="009C292B" w:rsidP="000F2BE3">
      <w:pPr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Profiad o eiriolaeth mewn sefyllfaoedd anodd;</w:t>
      </w:r>
    </w:p>
    <w:p w14:paraId="22BAFE01" w14:textId="77777777" w:rsidR="009C292B" w:rsidRPr="00595D4A" w:rsidRDefault="009C292B" w:rsidP="000F2BE3">
      <w:pPr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Ymrwymiad amlwg i a/neu brofiad o weithio i undeb llafur neu sefydliad dielw;</w:t>
      </w:r>
    </w:p>
    <w:p w14:paraId="7AAF4380" w14:textId="77777777" w:rsidR="009C292B" w:rsidRPr="00595D4A" w:rsidRDefault="009C292B" w:rsidP="000F2BE3">
      <w:pPr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Sgiliau cyfathrebu ardderchog, ar lafar ac ar bapur;</w:t>
      </w:r>
    </w:p>
    <w:p w14:paraId="732C2BC9" w14:textId="77777777" w:rsidR="009C292B" w:rsidRPr="00595D4A" w:rsidRDefault="009C292B" w:rsidP="000F2BE3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Sgiliau negodi a dylanwadu cryf;</w:t>
      </w:r>
    </w:p>
    <w:p w14:paraId="0098B310" w14:textId="7F980877" w:rsidR="009C292B" w:rsidRPr="00595D4A" w:rsidRDefault="009C292B" w:rsidP="000F2BE3">
      <w:pPr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Y gallu i weithio’n annibynnol ac o fewn tîm</w:t>
      </w:r>
      <w:r w:rsidR="008B12EF">
        <w:rPr>
          <w:rFonts w:ascii="Trebuchet MS" w:hAnsi="Trebuchet MS"/>
          <w:color w:val="000000" w:themeColor="text1"/>
          <w:sz w:val="24"/>
          <w:szCs w:val="24"/>
        </w:rPr>
        <w:t>,</w:t>
      </w:r>
      <w:r w:rsidRPr="00595D4A">
        <w:rPr>
          <w:rFonts w:ascii="Trebuchet MS" w:hAnsi="Trebuchet MS"/>
          <w:color w:val="000000" w:themeColor="text1"/>
          <w:sz w:val="24"/>
          <w:szCs w:val="24"/>
        </w:rPr>
        <w:t xml:space="preserve"> a’r gallu i reoli blaenoriaethau a therfynau amser sy’n cystadlu â’i gilydd;</w:t>
      </w:r>
    </w:p>
    <w:p w14:paraId="7D1A15CB" w14:textId="77777777" w:rsidR="009C292B" w:rsidRPr="00595D4A" w:rsidRDefault="009C292B" w:rsidP="000F2BE3">
      <w:pPr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Ymrwymiad i ddatblygu a dysgu sgiliau newydd;</w:t>
      </w:r>
    </w:p>
    <w:p w14:paraId="6CC31AA9" w14:textId="5AFA7FF9" w:rsidR="009C292B" w:rsidRPr="00595D4A" w:rsidRDefault="00ED12FA" w:rsidP="000F2BE3">
      <w:pPr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color w:val="000000" w:themeColor="text1"/>
          <w:sz w:val="24"/>
          <w:szCs w:val="24"/>
        </w:rPr>
        <w:t>Y gallu i feddwl yn greadigol ac yn arloesol i ddod o hyd i ddatrysiadau;</w:t>
      </w:r>
    </w:p>
    <w:p w14:paraId="13E2ABD3" w14:textId="570C6905" w:rsidR="009C292B" w:rsidRPr="00595D4A" w:rsidRDefault="009C292B" w:rsidP="000F2BE3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sz w:val="24"/>
          <w:szCs w:val="24"/>
        </w:rPr>
        <w:t>Gwybodaeth/dealltwriaeth o gyd-destun llywodraeth ddatganoledig yng Nghymru, a materion cyfredol ym maes undebaeth lafur a gwasanaethau cyhoeddus, mewn cyd-destun datganoledig.</w:t>
      </w:r>
    </w:p>
    <w:p w14:paraId="44218834" w14:textId="77777777" w:rsidR="00ED12FA" w:rsidRPr="00595D4A" w:rsidRDefault="00ED12FA" w:rsidP="00ED12FA">
      <w:pPr>
        <w:spacing w:after="0"/>
        <w:rPr>
          <w:rFonts w:ascii="Trebuchet MS" w:hAnsi="Trebuchet MS"/>
          <w:sz w:val="24"/>
          <w:szCs w:val="24"/>
        </w:rPr>
      </w:pPr>
    </w:p>
    <w:p w14:paraId="37121F16" w14:textId="7FA10405" w:rsidR="00ED12FA" w:rsidRPr="00595D4A" w:rsidRDefault="00ED12FA" w:rsidP="00ED12FA">
      <w:pPr>
        <w:spacing w:after="0" w:line="240" w:lineRule="auto"/>
        <w:ind w:left="113" w:right="-20"/>
        <w:rPr>
          <w:rFonts w:ascii="Trebuchet MS" w:eastAsia="Trebuchet MS" w:hAnsi="Trebuchet MS" w:cs="Trebuchet MS"/>
          <w:b/>
          <w:bCs/>
          <w:spacing w:val="-7"/>
          <w:sz w:val="24"/>
          <w:szCs w:val="24"/>
        </w:rPr>
      </w:pPr>
      <w:r w:rsidRPr="00595D4A">
        <w:rPr>
          <w:rFonts w:ascii="Trebuchet MS" w:hAnsi="Trebuchet MS"/>
          <w:b/>
          <w:sz w:val="24"/>
          <w:szCs w:val="24"/>
        </w:rPr>
        <w:t xml:space="preserve">Yn ogystal, byddai’n fanteisiol </w:t>
      </w:r>
      <w:r w:rsidR="00A97771">
        <w:rPr>
          <w:rFonts w:ascii="Trebuchet MS" w:hAnsi="Trebuchet MS"/>
          <w:b/>
          <w:sz w:val="24"/>
          <w:szCs w:val="24"/>
        </w:rPr>
        <w:t>peta</w:t>
      </w:r>
      <w:r w:rsidRPr="00595D4A">
        <w:rPr>
          <w:rFonts w:ascii="Trebuchet MS" w:hAnsi="Trebuchet MS"/>
          <w:b/>
          <w:sz w:val="24"/>
          <w:szCs w:val="24"/>
        </w:rPr>
        <w:t>i’r ymgeisydd:</w:t>
      </w:r>
    </w:p>
    <w:p w14:paraId="63E115FF" w14:textId="77777777" w:rsidR="00ED12FA" w:rsidRPr="00595D4A" w:rsidRDefault="00ED12FA" w:rsidP="00ED12FA">
      <w:pPr>
        <w:spacing w:after="0"/>
        <w:rPr>
          <w:rFonts w:ascii="Trebuchet MS" w:hAnsi="Trebuchet MS"/>
          <w:sz w:val="24"/>
          <w:szCs w:val="24"/>
        </w:rPr>
      </w:pPr>
    </w:p>
    <w:p w14:paraId="6C7E79D7" w14:textId="501BF967" w:rsidR="00ED12FA" w:rsidRPr="00595D4A" w:rsidRDefault="00A97771" w:rsidP="00ED12FA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Yn m</w:t>
      </w:r>
      <w:r w:rsidR="00ED12FA" w:rsidRPr="00595D4A">
        <w:rPr>
          <w:rFonts w:ascii="Trebuchet MS" w:hAnsi="Trebuchet MS"/>
          <w:sz w:val="24"/>
          <w:szCs w:val="24"/>
        </w:rPr>
        <w:t xml:space="preserve">eddu ar sgiliau Cymraeg. Nid yw hyn yn hanfodol ar gyfer y swydd hon ond byddai’r gallu i ddeall a sgwrsio yn Gymraeg mewn rhai meysydd cysylltiedig â gwaith yn gaffaeliad. </w:t>
      </w:r>
    </w:p>
    <w:p w14:paraId="3A77C265" w14:textId="7BA24011" w:rsidR="009837DC" w:rsidRPr="00595D4A" w:rsidRDefault="009837DC" w:rsidP="002953B8">
      <w:pPr>
        <w:spacing w:after="0" w:line="276" w:lineRule="auto"/>
        <w:ind w:left="360"/>
        <w:rPr>
          <w:rFonts w:ascii="Trebuchet MS" w:hAnsi="Trebuchet MS"/>
          <w:sz w:val="24"/>
          <w:szCs w:val="24"/>
        </w:rPr>
      </w:pPr>
    </w:p>
    <w:p w14:paraId="29A8BB67" w14:textId="77777777" w:rsidR="00ED12FA" w:rsidRPr="00595D4A" w:rsidRDefault="00ED12FA" w:rsidP="009837DC">
      <w:pPr>
        <w:spacing w:after="0"/>
        <w:rPr>
          <w:rFonts w:ascii="Trebuchet MS" w:hAnsi="Trebuchet MS"/>
          <w:sz w:val="24"/>
          <w:szCs w:val="24"/>
        </w:rPr>
      </w:pPr>
    </w:p>
    <w:p w14:paraId="79E67CD0" w14:textId="77777777" w:rsidR="009C292B" w:rsidRPr="00595D4A" w:rsidRDefault="009C292B" w:rsidP="009837DC">
      <w:pPr>
        <w:spacing w:after="0"/>
        <w:rPr>
          <w:rFonts w:ascii="Trebuchet MS" w:hAnsi="Trebuchet MS"/>
          <w:sz w:val="24"/>
          <w:szCs w:val="24"/>
        </w:rPr>
      </w:pPr>
      <w:r w:rsidRPr="00595D4A">
        <w:rPr>
          <w:rFonts w:ascii="Trebuchet MS" w:hAnsi="Trebuchet MS"/>
          <w:sz w:val="24"/>
          <w:szCs w:val="24"/>
        </w:rPr>
        <w:t> </w:t>
      </w:r>
    </w:p>
    <w:p w14:paraId="1A4F3C7D" w14:textId="77777777" w:rsidR="009C292B" w:rsidRPr="00595D4A" w:rsidRDefault="009C292B" w:rsidP="009837DC">
      <w:pPr>
        <w:spacing w:after="0"/>
        <w:rPr>
          <w:rFonts w:ascii="Trebuchet MS" w:hAnsi="Trebuchet MS"/>
          <w:sz w:val="24"/>
          <w:szCs w:val="24"/>
        </w:rPr>
      </w:pPr>
    </w:p>
    <w:p w14:paraId="00DEF605" w14:textId="77777777" w:rsidR="009C292B" w:rsidRPr="00595D4A" w:rsidRDefault="009C292B" w:rsidP="009837DC">
      <w:pPr>
        <w:spacing w:after="0"/>
        <w:rPr>
          <w:rFonts w:ascii="Trebuchet MS" w:hAnsi="Trebuchet MS"/>
          <w:sz w:val="24"/>
          <w:szCs w:val="24"/>
        </w:rPr>
      </w:pPr>
    </w:p>
    <w:sectPr w:rsidR="009C292B" w:rsidRPr="00595D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12A"/>
    <w:multiLevelType w:val="hybridMultilevel"/>
    <w:tmpl w:val="AA24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CED"/>
    <w:multiLevelType w:val="hybridMultilevel"/>
    <w:tmpl w:val="C1AC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5DB2"/>
    <w:multiLevelType w:val="hybridMultilevel"/>
    <w:tmpl w:val="65143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725425">
    <w:abstractNumId w:val="2"/>
  </w:num>
  <w:num w:numId="2" w16cid:durableId="984969116">
    <w:abstractNumId w:val="0"/>
  </w:num>
  <w:num w:numId="3" w16cid:durableId="755319331">
    <w:abstractNumId w:val="1"/>
  </w:num>
  <w:num w:numId="4" w16cid:durableId="1154640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2B"/>
    <w:rsid w:val="000837D2"/>
    <w:rsid w:val="000F2BE3"/>
    <w:rsid w:val="00265FC8"/>
    <w:rsid w:val="002953B8"/>
    <w:rsid w:val="002D30D7"/>
    <w:rsid w:val="002E52D1"/>
    <w:rsid w:val="00360264"/>
    <w:rsid w:val="0050602C"/>
    <w:rsid w:val="0052200E"/>
    <w:rsid w:val="00595D4A"/>
    <w:rsid w:val="00662447"/>
    <w:rsid w:val="006B3F23"/>
    <w:rsid w:val="008B12EF"/>
    <w:rsid w:val="0094767E"/>
    <w:rsid w:val="009837DC"/>
    <w:rsid w:val="009C292B"/>
    <w:rsid w:val="00A25213"/>
    <w:rsid w:val="00A3182B"/>
    <w:rsid w:val="00A97771"/>
    <w:rsid w:val="00AD35D3"/>
    <w:rsid w:val="00B221F3"/>
    <w:rsid w:val="00C75A7E"/>
    <w:rsid w:val="00C96CAC"/>
    <w:rsid w:val="00CC4250"/>
    <w:rsid w:val="00D033B8"/>
    <w:rsid w:val="00D474F9"/>
    <w:rsid w:val="00E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63AE"/>
  <w15:chartTrackingRefBased/>
  <w15:docId w15:val="{5C2D4A23-3102-4F77-AEC4-08BB95C9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92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C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292B"/>
  </w:style>
  <w:style w:type="paragraph" w:styleId="BodyText">
    <w:name w:val="Body Text"/>
    <w:basedOn w:val="Normal"/>
    <w:link w:val="BodyTextChar"/>
    <w:rsid w:val="009C292B"/>
    <w:pPr>
      <w:spacing w:after="0" w:line="240" w:lineRule="auto"/>
    </w:pPr>
    <w:rPr>
      <w:rFonts w:ascii="Arial" w:eastAsia="Times New Roman" w:hAnsi="Arial" w:cs="Arial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C292B"/>
    <w:rPr>
      <w:rFonts w:ascii="Arial" w:eastAsia="Times New Roman" w:hAnsi="Arial" w:cs="Arial"/>
      <w:bCs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C292B"/>
    <w:pPr>
      <w:ind w:left="720"/>
      <w:contextualSpacing/>
    </w:pPr>
  </w:style>
  <w:style w:type="paragraph" w:styleId="Revision">
    <w:name w:val="Revision"/>
    <w:hidden/>
    <w:uiPriority w:val="99"/>
    <w:semiHidden/>
    <w:rsid w:val="000F2BE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2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2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2BE3"/>
    <w:rPr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0F2BE3"/>
    <w:pPr>
      <w:widowControl w:val="0"/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BE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DEFB89DEB1E42A5584375B2A74754" ma:contentTypeVersion="17" ma:contentTypeDescription="Create a new document." ma:contentTypeScope="" ma:versionID="438e576e7d2562c85d7ff69beed62c4b">
  <xsd:schema xmlns:xsd="http://www.w3.org/2001/XMLSchema" xmlns:xs="http://www.w3.org/2001/XMLSchema" xmlns:p="http://schemas.microsoft.com/office/2006/metadata/properties" xmlns:ns2="92414b0d-2bc1-46ce-b543-19c5e1857d85" xmlns:ns3="ec7d9d09-0663-45ea-982f-46cc47e79ba0" targetNamespace="http://schemas.microsoft.com/office/2006/metadata/properties" ma:root="true" ma:fieldsID="b69ecf065bf725b06f4e26226fce2927" ns2:_="" ns3:_="">
    <xsd:import namespace="92414b0d-2bc1-46ce-b543-19c5e1857d85"/>
    <xsd:import namespace="ec7d9d09-0663-45ea-982f-46cc47e7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14b0d-2bc1-46ce-b543-19c5e1857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7b24ff-d814-4626-be51-86b6114b8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9d09-0663-45ea-982f-46cc47e7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58dbd9-3eca-4207-a70d-75e8daa396b2}" ma:internalName="TaxCatchAll" ma:showField="CatchAllData" ma:web="ec7d9d09-0663-45ea-982f-46cc47e7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414b0d-2bc1-46ce-b543-19c5e1857d85">
      <Terms xmlns="http://schemas.microsoft.com/office/infopath/2007/PartnerControls"/>
    </lcf76f155ced4ddcb4097134ff3c332f>
    <TaxCatchAll xmlns="ec7d9d09-0663-45ea-982f-46cc47e79b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B0AD4-0AF8-464D-8A83-69B51F65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14b0d-2bc1-46ce-b543-19c5e1857d85"/>
    <ds:schemaRef ds:uri="ec7d9d09-0663-45ea-982f-46cc47e7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2A019-38D7-449B-ADC1-12683F32DAC7}">
  <ds:schemaRefs>
    <ds:schemaRef ds:uri="http://schemas.microsoft.com/office/2006/metadata/properties"/>
    <ds:schemaRef ds:uri="http://schemas.microsoft.com/office/infopath/2007/PartnerControls"/>
    <ds:schemaRef ds:uri="92414b0d-2bc1-46ce-b543-19c5e1857d85"/>
    <ds:schemaRef ds:uri="ec7d9d09-0663-45ea-982f-46cc47e79ba0"/>
  </ds:schemaRefs>
</ds:datastoreItem>
</file>

<file path=customXml/itemProps3.xml><?xml version="1.0" encoding="utf-8"?>
<ds:datastoreItem xmlns:ds="http://schemas.openxmlformats.org/officeDocument/2006/customXml" ds:itemID="{A23F94E8-1286-4A6E-B115-F3A309024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Newell</dc:creator>
  <cp:keywords/>
  <dc:description/>
  <cp:lastModifiedBy>Thomas Newell</cp:lastModifiedBy>
  <cp:revision>21</cp:revision>
  <dcterms:created xsi:type="dcterms:W3CDTF">2023-12-18T16:13:00Z</dcterms:created>
  <dcterms:modified xsi:type="dcterms:W3CDTF">2023-12-21T16:08:00Z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0x010100C7DDEFB89DEB1E42A5584375B2A74754</vt:lpwstr>
  </property>
</Properties>
</file>